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53" w:rsidRDefault="00797653" w:rsidP="00797653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Dear President of the BSPC</w:t>
      </w:r>
    </w:p>
    <w:p w:rsidR="00797653" w:rsidRDefault="00797653" w:rsidP="00797653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Dear Mr Speaker</w:t>
      </w:r>
      <w:r>
        <w:rPr>
          <w:rFonts w:ascii="Arial" w:hAnsi="Arial" w:cs="Arial"/>
          <w:sz w:val="36"/>
          <w:szCs w:val="36"/>
          <w:lang w:val="en-GB"/>
        </w:rPr>
        <w:t>:</w:t>
      </w:r>
    </w:p>
    <w:p w:rsidR="00797653" w:rsidRDefault="00797653" w:rsidP="00797653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Dear Colleagues,</w:t>
      </w:r>
    </w:p>
    <w:p w:rsidR="00797653" w:rsidRDefault="00797653" w:rsidP="00797653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Ladies and Gentlemen,</w:t>
      </w:r>
    </w:p>
    <w:p w:rsidR="00797653" w:rsidRPr="00797653" w:rsidRDefault="00797653" w:rsidP="006D3AF9">
      <w:pPr>
        <w:rPr>
          <w:color w:val="1F497D"/>
          <w:szCs w:val="22"/>
          <w:lang w:val="en-GB"/>
        </w:rPr>
      </w:pPr>
    </w:p>
    <w:p w:rsidR="00797653" w:rsidRPr="006D08CB" w:rsidRDefault="00797653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6D08CB">
        <w:rPr>
          <w:rFonts w:ascii="Arial" w:hAnsi="Arial" w:cs="Arial"/>
          <w:sz w:val="36"/>
          <w:szCs w:val="36"/>
          <w:lang w:val="en-GB"/>
        </w:rPr>
        <w:t>As a Swede, it is always a pleasure to come to Oslo and Stortinget. Not only do we have close historical ties to our Western neighbo</w:t>
      </w:r>
      <w:r w:rsidR="00905134">
        <w:rPr>
          <w:rFonts w:ascii="Arial" w:hAnsi="Arial" w:cs="Arial"/>
          <w:sz w:val="36"/>
          <w:szCs w:val="36"/>
          <w:lang w:val="en-GB"/>
        </w:rPr>
        <w:t>u</w:t>
      </w:r>
      <w:r w:rsidRPr="006D08CB">
        <w:rPr>
          <w:rFonts w:ascii="Arial" w:hAnsi="Arial" w:cs="Arial"/>
          <w:sz w:val="36"/>
          <w:szCs w:val="36"/>
          <w:lang w:val="en-GB"/>
        </w:rPr>
        <w:t>r</w:t>
      </w:r>
      <w:r w:rsidR="00B24BA6" w:rsidRPr="006D08CB">
        <w:rPr>
          <w:rFonts w:ascii="Arial" w:hAnsi="Arial" w:cs="Arial"/>
          <w:sz w:val="36"/>
          <w:szCs w:val="36"/>
          <w:lang w:val="en-GB"/>
        </w:rPr>
        <w:t xml:space="preserve">. The relationship </w:t>
      </w:r>
      <w:r w:rsidR="008132B9" w:rsidRPr="006D08CB">
        <w:rPr>
          <w:rFonts w:ascii="Arial" w:hAnsi="Arial" w:cs="Arial"/>
          <w:sz w:val="36"/>
          <w:szCs w:val="36"/>
          <w:lang w:val="en-GB"/>
        </w:rPr>
        <w:t xml:space="preserve">between our countries </w:t>
      </w:r>
      <w:r w:rsidR="00B24BA6" w:rsidRPr="006D08CB">
        <w:rPr>
          <w:rFonts w:ascii="Arial" w:hAnsi="Arial" w:cs="Arial"/>
          <w:sz w:val="36"/>
          <w:szCs w:val="36"/>
          <w:lang w:val="en-GB"/>
        </w:rPr>
        <w:t xml:space="preserve">seems to grow stronger by the day in almost every field. Migration </w:t>
      </w:r>
      <w:r w:rsidR="006E1E62" w:rsidRPr="006D08CB">
        <w:rPr>
          <w:rFonts w:ascii="Arial" w:hAnsi="Arial" w:cs="Arial"/>
          <w:sz w:val="36"/>
          <w:szCs w:val="36"/>
          <w:lang w:val="en-GB"/>
        </w:rPr>
        <w:t xml:space="preserve">is one of them. Today some 100 000 Swedes live in </w:t>
      </w:r>
      <w:r w:rsidR="008132B9" w:rsidRPr="006D08CB">
        <w:rPr>
          <w:rFonts w:ascii="Arial" w:hAnsi="Arial" w:cs="Arial"/>
          <w:sz w:val="36"/>
          <w:szCs w:val="36"/>
          <w:lang w:val="en-GB"/>
        </w:rPr>
        <w:t>Norway and to many young Swedes, Norway seems to be the new country of opportunity.</w:t>
      </w:r>
    </w:p>
    <w:p w:rsidR="00797653" w:rsidRPr="006D08CB" w:rsidRDefault="00797653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</w:p>
    <w:p w:rsidR="008132B9" w:rsidRPr="006D08CB" w:rsidRDefault="008132B9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6D08CB">
        <w:rPr>
          <w:rFonts w:ascii="Arial" w:hAnsi="Arial" w:cs="Arial"/>
          <w:sz w:val="36"/>
          <w:szCs w:val="36"/>
          <w:lang w:val="en-GB"/>
        </w:rPr>
        <w:t>No one knows what the migration flows between our countries will look like in the future,</w:t>
      </w:r>
      <w:r w:rsidR="002B0AD3" w:rsidRPr="006D08CB">
        <w:rPr>
          <w:rFonts w:ascii="Arial" w:hAnsi="Arial" w:cs="Arial"/>
          <w:sz w:val="36"/>
          <w:szCs w:val="36"/>
          <w:lang w:val="en-GB"/>
        </w:rPr>
        <w:t xml:space="preserve"> but one thing is for sure: </w:t>
      </w:r>
      <w:r w:rsidRPr="006D08CB">
        <w:rPr>
          <w:rFonts w:ascii="Arial" w:hAnsi="Arial" w:cs="Arial"/>
          <w:sz w:val="36"/>
          <w:szCs w:val="36"/>
          <w:lang w:val="en-GB"/>
        </w:rPr>
        <w:t>migration in one direction or another is here to stay.</w:t>
      </w:r>
    </w:p>
    <w:p w:rsidR="008132B9" w:rsidRPr="006D08CB" w:rsidRDefault="008132B9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</w:p>
    <w:p w:rsidR="008132B9" w:rsidRPr="006D08CB" w:rsidRDefault="00D63071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The same can</w:t>
      </w:r>
      <w:r w:rsidR="008132B9" w:rsidRPr="006D08CB">
        <w:rPr>
          <w:rFonts w:ascii="Arial" w:hAnsi="Arial" w:cs="Arial"/>
          <w:sz w:val="36"/>
          <w:szCs w:val="36"/>
          <w:lang w:val="en-GB"/>
        </w:rPr>
        <w:t xml:space="preserve"> be said about migration in the rest of Europe and indeed throughout most parts of the world. Migration</w:t>
      </w:r>
      <w:r w:rsidR="00CD00FB" w:rsidRPr="006D08CB">
        <w:rPr>
          <w:rFonts w:ascii="Arial" w:hAnsi="Arial" w:cs="Arial"/>
          <w:sz w:val="36"/>
          <w:szCs w:val="36"/>
          <w:lang w:val="en-GB"/>
        </w:rPr>
        <w:t xml:space="preserve"> flows m</w:t>
      </w:r>
      <w:r>
        <w:rPr>
          <w:rFonts w:ascii="Arial" w:hAnsi="Arial" w:cs="Arial"/>
          <w:sz w:val="36"/>
          <w:szCs w:val="36"/>
          <w:lang w:val="en-GB"/>
        </w:rPr>
        <w:t>a</w:t>
      </w:r>
      <w:r w:rsidR="00CD00FB" w:rsidRPr="006D08CB">
        <w:rPr>
          <w:rFonts w:ascii="Arial" w:hAnsi="Arial" w:cs="Arial"/>
          <w:sz w:val="36"/>
          <w:szCs w:val="36"/>
          <w:lang w:val="en-GB"/>
        </w:rPr>
        <w:t>y go in dif</w:t>
      </w:r>
      <w:r w:rsidR="002B0AD3" w:rsidRPr="006D08CB">
        <w:rPr>
          <w:rFonts w:ascii="Arial" w:hAnsi="Arial" w:cs="Arial"/>
          <w:sz w:val="36"/>
          <w:szCs w:val="36"/>
          <w:lang w:val="en-GB"/>
        </w:rPr>
        <w:t>ferent directions, but it is close to impossible to stop the movement of people</w:t>
      </w:r>
      <w:r w:rsidR="008132B9" w:rsidRPr="006D08CB">
        <w:rPr>
          <w:rFonts w:ascii="Arial" w:hAnsi="Arial" w:cs="Arial"/>
          <w:sz w:val="36"/>
          <w:szCs w:val="36"/>
          <w:lang w:val="en-GB"/>
        </w:rPr>
        <w:t>.</w:t>
      </w:r>
    </w:p>
    <w:p w:rsidR="008132B9" w:rsidRPr="006D08CB" w:rsidRDefault="008132B9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</w:p>
    <w:p w:rsidR="008D7188" w:rsidRPr="006D08CB" w:rsidRDefault="00CD00FB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6D08CB">
        <w:rPr>
          <w:rFonts w:ascii="Arial" w:hAnsi="Arial" w:cs="Arial"/>
          <w:sz w:val="36"/>
          <w:szCs w:val="36"/>
          <w:lang w:val="en-GB"/>
        </w:rPr>
        <w:t xml:space="preserve">According to a </w:t>
      </w:r>
      <w:r w:rsidR="008D7188" w:rsidRPr="006D08CB">
        <w:rPr>
          <w:rFonts w:ascii="Arial" w:hAnsi="Arial" w:cs="Arial"/>
          <w:sz w:val="36"/>
          <w:szCs w:val="36"/>
          <w:lang w:val="en-GB"/>
        </w:rPr>
        <w:t xml:space="preserve">recent survey from the Standard Eurobarometer, </w:t>
      </w:r>
      <w:r w:rsidR="006419AC" w:rsidRPr="006D08CB">
        <w:rPr>
          <w:rFonts w:ascii="Arial" w:hAnsi="Arial" w:cs="Arial"/>
          <w:sz w:val="36"/>
          <w:szCs w:val="36"/>
          <w:lang w:val="en-GB"/>
        </w:rPr>
        <w:t>the question about migration</w:t>
      </w:r>
      <w:r w:rsidR="008D7188" w:rsidRPr="006D08CB">
        <w:rPr>
          <w:rFonts w:ascii="Arial" w:hAnsi="Arial" w:cs="Arial"/>
          <w:sz w:val="36"/>
          <w:szCs w:val="36"/>
          <w:lang w:val="en-GB"/>
        </w:rPr>
        <w:t xml:space="preserve"> is the number one topic for EU </w:t>
      </w:r>
      <w:r w:rsidR="006419AC" w:rsidRPr="006D08CB">
        <w:rPr>
          <w:rFonts w:ascii="Arial" w:hAnsi="Arial" w:cs="Arial"/>
          <w:sz w:val="36"/>
          <w:szCs w:val="36"/>
          <w:lang w:val="en-GB"/>
        </w:rPr>
        <w:t>citizens. More than every third EU citizen, 34 percent to be exact, p</w:t>
      </w:r>
      <w:r w:rsidR="008D7188" w:rsidRPr="006D08CB">
        <w:rPr>
          <w:rFonts w:ascii="Arial" w:hAnsi="Arial" w:cs="Arial"/>
          <w:sz w:val="36"/>
          <w:szCs w:val="36"/>
          <w:lang w:val="en-GB"/>
        </w:rPr>
        <w:t>o</w:t>
      </w:r>
      <w:r w:rsidR="006419AC" w:rsidRPr="006D08CB">
        <w:rPr>
          <w:rFonts w:ascii="Arial" w:hAnsi="Arial" w:cs="Arial"/>
          <w:sz w:val="36"/>
          <w:szCs w:val="36"/>
          <w:lang w:val="en-GB"/>
        </w:rPr>
        <w:t>ints out migration as the most important political question, far more important than for example climate change, the economic situation,</w:t>
      </w:r>
      <w:r w:rsidR="006E6F32" w:rsidRPr="006D08CB">
        <w:rPr>
          <w:rFonts w:ascii="Arial" w:hAnsi="Arial" w:cs="Arial"/>
          <w:sz w:val="36"/>
          <w:szCs w:val="36"/>
          <w:lang w:val="en-GB"/>
        </w:rPr>
        <w:t xml:space="preserve"> terrorism or the environment.</w:t>
      </w:r>
    </w:p>
    <w:p w:rsidR="008D7188" w:rsidRPr="006D08CB" w:rsidRDefault="008D7188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</w:p>
    <w:p w:rsidR="000446CB" w:rsidRPr="006D08CB" w:rsidRDefault="006419AC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6D08CB">
        <w:rPr>
          <w:rFonts w:ascii="Arial" w:hAnsi="Arial" w:cs="Arial"/>
          <w:sz w:val="36"/>
          <w:szCs w:val="36"/>
          <w:lang w:val="en-GB"/>
        </w:rPr>
        <w:t>Since we are living in a globalized world, it is likely that migration will remain high up on the European agenda</w:t>
      </w:r>
      <w:r w:rsidR="006D08CB">
        <w:rPr>
          <w:rFonts w:ascii="Arial" w:hAnsi="Arial" w:cs="Arial"/>
          <w:sz w:val="36"/>
          <w:szCs w:val="36"/>
          <w:lang w:val="en-GB"/>
        </w:rPr>
        <w:t xml:space="preserve"> for a considerable </w:t>
      </w:r>
      <w:r w:rsidR="006E6F32" w:rsidRPr="006D08CB">
        <w:rPr>
          <w:rFonts w:ascii="Arial" w:hAnsi="Arial" w:cs="Arial"/>
          <w:sz w:val="36"/>
          <w:szCs w:val="36"/>
          <w:lang w:val="en-GB"/>
        </w:rPr>
        <w:t>time</w:t>
      </w:r>
      <w:r w:rsidRPr="006D08CB">
        <w:rPr>
          <w:rFonts w:ascii="Arial" w:hAnsi="Arial" w:cs="Arial"/>
          <w:sz w:val="36"/>
          <w:szCs w:val="36"/>
          <w:lang w:val="en-GB"/>
        </w:rPr>
        <w:t xml:space="preserve">. For this </w:t>
      </w:r>
      <w:r w:rsidR="008D7188" w:rsidRPr="006D08CB">
        <w:rPr>
          <w:rFonts w:ascii="Arial" w:hAnsi="Arial" w:cs="Arial"/>
          <w:sz w:val="36"/>
          <w:szCs w:val="36"/>
          <w:lang w:val="en-GB"/>
        </w:rPr>
        <w:t>reason,</w:t>
      </w:r>
      <w:r w:rsidRPr="006D08CB">
        <w:rPr>
          <w:rFonts w:ascii="Arial" w:hAnsi="Arial" w:cs="Arial"/>
          <w:sz w:val="36"/>
          <w:szCs w:val="36"/>
          <w:lang w:val="en-GB"/>
        </w:rPr>
        <w:t xml:space="preserve"> it is also satisfying to see that there is a young generation who is ready </w:t>
      </w:r>
      <w:r w:rsidR="000446CB" w:rsidRPr="006D08CB">
        <w:rPr>
          <w:rFonts w:ascii="Arial" w:hAnsi="Arial" w:cs="Arial"/>
          <w:sz w:val="36"/>
          <w:szCs w:val="36"/>
          <w:lang w:val="en-GB"/>
        </w:rPr>
        <w:t>and committed to face these challenges.</w:t>
      </w:r>
    </w:p>
    <w:p w:rsidR="000446CB" w:rsidRPr="006D08CB" w:rsidRDefault="000446CB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</w:p>
    <w:p w:rsidR="00834019" w:rsidRPr="006D08CB" w:rsidRDefault="000446CB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6D08CB">
        <w:rPr>
          <w:rFonts w:ascii="Arial" w:hAnsi="Arial" w:cs="Arial"/>
          <w:sz w:val="36"/>
          <w:szCs w:val="36"/>
          <w:lang w:val="en-GB"/>
        </w:rPr>
        <w:t>I</w:t>
      </w:r>
      <w:r w:rsidR="002B0AD3" w:rsidRPr="006D08CB">
        <w:rPr>
          <w:rFonts w:ascii="Arial" w:hAnsi="Arial" w:cs="Arial"/>
          <w:sz w:val="36"/>
          <w:szCs w:val="36"/>
          <w:lang w:val="en-GB"/>
        </w:rPr>
        <w:t>n</w:t>
      </w:r>
      <w:r w:rsidRPr="006D08CB">
        <w:rPr>
          <w:rFonts w:ascii="Arial" w:hAnsi="Arial" w:cs="Arial"/>
          <w:sz w:val="36"/>
          <w:szCs w:val="36"/>
          <w:lang w:val="en-GB"/>
        </w:rPr>
        <w:t xml:space="preserve"> our last meeting in Schwerin</w:t>
      </w:r>
      <w:r w:rsidR="00164795">
        <w:rPr>
          <w:rFonts w:ascii="Arial" w:hAnsi="Arial" w:cs="Arial"/>
          <w:sz w:val="36"/>
          <w:szCs w:val="36"/>
          <w:lang w:val="en-GB"/>
        </w:rPr>
        <w:t xml:space="preserve"> in the end of May</w:t>
      </w:r>
      <w:r w:rsidRPr="006D08CB">
        <w:rPr>
          <w:rFonts w:ascii="Arial" w:hAnsi="Arial" w:cs="Arial"/>
          <w:sz w:val="36"/>
          <w:szCs w:val="36"/>
          <w:lang w:val="en-GB"/>
        </w:rPr>
        <w:t xml:space="preserve">, the Working Group </w:t>
      </w:r>
      <w:r w:rsidR="008B4C75" w:rsidRPr="006D08CB">
        <w:rPr>
          <w:rFonts w:ascii="Arial" w:hAnsi="Arial" w:cs="Arial"/>
          <w:sz w:val="36"/>
          <w:szCs w:val="36"/>
          <w:lang w:val="en-GB"/>
        </w:rPr>
        <w:t xml:space="preserve">on Migration and Integration </w:t>
      </w:r>
      <w:r w:rsidRPr="006D08CB">
        <w:rPr>
          <w:rFonts w:ascii="Arial" w:hAnsi="Arial" w:cs="Arial"/>
          <w:sz w:val="36"/>
          <w:szCs w:val="36"/>
          <w:lang w:val="en-GB"/>
        </w:rPr>
        <w:t xml:space="preserve">was joined by </w:t>
      </w:r>
      <w:r w:rsidR="008B4C75" w:rsidRPr="006D08CB">
        <w:rPr>
          <w:rFonts w:ascii="Arial" w:hAnsi="Arial" w:cs="Arial"/>
          <w:sz w:val="36"/>
          <w:szCs w:val="36"/>
          <w:lang w:val="en-GB"/>
        </w:rPr>
        <w:t xml:space="preserve">the </w:t>
      </w:r>
      <w:r w:rsidR="006E6F32" w:rsidRPr="006D08CB">
        <w:rPr>
          <w:rFonts w:ascii="Arial" w:hAnsi="Arial" w:cs="Arial"/>
          <w:sz w:val="36"/>
          <w:szCs w:val="36"/>
          <w:lang w:val="en-GB"/>
        </w:rPr>
        <w:t>Parliamentary Baltic Sea Youth Forum</w:t>
      </w:r>
      <w:r w:rsidR="006E6F32" w:rsidRPr="006D08CB">
        <w:rPr>
          <w:rFonts w:ascii="Arial" w:hAnsi="Arial" w:cs="Arial"/>
          <w:sz w:val="36"/>
          <w:szCs w:val="36"/>
          <w:lang w:val="en-GB"/>
        </w:rPr>
        <w:t>. I think I can s</w:t>
      </w:r>
      <w:r w:rsidR="00834019" w:rsidRPr="006D08CB">
        <w:rPr>
          <w:rFonts w:ascii="Arial" w:hAnsi="Arial" w:cs="Arial"/>
          <w:sz w:val="36"/>
          <w:szCs w:val="36"/>
          <w:lang w:val="en-GB"/>
        </w:rPr>
        <w:t>p</w:t>
      </w:r>
      <w:r w:rsidR="006E6F32" w:rsidRPr="006D08CB">
        <w:rPr>
          <w:rFonts w:ascii="Arial" w:hAnsi="Arial" w:cs="Arial"/>
          <w:sz w:val="36"/>
          <w:szCs w:val="36"/>
          <w:lang w:val="en-GB"/>
        </w:rPr>
        <w:t>eak for us all</w:t>
      </w:r>
      <w:r w:rsidR="00834019" w:rsidRPr="006D08CB">
        <w:rPr>
          <w:rFonts w:ascii="Arial" w:hAnsi="Arial" w:cs="Arial"/>
          <w:sz w:val="36"/>
          <w:szCs w:val="36"/>
          <w:lang w:val="en-GB"/>
        </w:rPr>
        <w:t xml:space="preserve"> that it was very rewarding to get the youth’s perspective on migration and I feel confident that a new generation will</w:t>
      </w:r>
      <w:r w:rsidR="006D08CB" w:rsidRPr="006D08CB">
        <w:rPr>
          <w:rFonts w:ascii="Arial" w:hAnsi="Arial" w:cs="Arial"/>
          <w:sz w:val="36"/>
          <w:szCs w:val="36"/>
          <w:lang w:val="en-GB"/>
        </w:rPr>
        <w:t xml:space="preserve"> </w:t>
      </w:r>
      <w:r w:rsidR="006419AC" w:rsidRPr="006D08CB">
        <w:rPr>
          <w:rFonts w:ascii="Arial" w:hAnsi="Arial" w:cs="Arial"/>
          <w:sz w:val="36"/>
          <w:szCs w:val="36"/>
          <w:lang w:val="en-GB"/>
        </w:rPr>
        <w:t xml:space="preserve">continue </w:t>
      </w:r>
      <w:r w:rsidR="00834019" w:rsidRPr="006D08CB">
        <w:rPr>
          <w:rFonts w:ascii="Arial" w:hAnsi="Arial" w:cs="Arial"/>
          <w:sz w:val="36"/>
          <w:szCs w:val="36"/>
          <w:lang w:val="en-GB"/>
        </w:rPr>
        <w:t>to discuss these crucial matters even after the Working Group</w:t>
      </w:r>
      <w:r w:rsidR="006D08CB">
        <w:rPr>
          <w:rFonts w:ascii="Arial" w:hAnsi="Arial" w:cs="Arial"/>
          <w:sz w:val="36"/>
          <w:szCs w:val="36"/>
          <w:lang w:val="en-GB"/>
        </w:rPr>
        <w:t xml:space="preserve"> has completed its mission</w:t>
      </w:r>
      <w:r w:rsidR="00834019" w:rsidRPr="006D08CB">
        <w:rPr>
          <w:rFonts w:ascii="Arial" w:hAnsi="Arial" w:cs="Arial"/>
          <w:sz w:val="36"/>
          <w:szCs w:val="36"/>
          <w:lang w:val="en-GB"/>
        </w:rPr>
        <w:t>.</w:t>
      </w:r>
    </w:p>
    <w:p w:rsidR="00834019" w:rsidRPr="006D08CB" w:rsidRDefault="00834019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</w:p>
    <w:p w:rsidR="00A37376" w:rsidRDefault="00834019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6D08CB">
        <w:rPr>
          <w:rFonts w:ascii="Arial" w:hAnsi="Arial" w:cs="Arial"/>
          <w:sz w:val="36"/>
          <w:szCs w:val="36"/>
          <w:lang w:val="en-GB"/>
        </w:rPr>
        <w:t>In exactly one year the W</w:t>
      </w:r>
      <w:r w:rsidR="00B30998" w:rsidRPr="006D08CB">
        <w:rPr>
          <w:rFonts w:ascii="Arial" w:hAnsi="Arial" w:cs="Arial"/>
          <w:sz w:val="36"/>
          <w:szCs w:val="36"/>
          <w:lang w:val="en-GB"/>
        </w:rPr>
        <w:t>orking Group will present its fi</w:t>
      </w:r>
      <w:r w:rsidRPr="006D08CB">
        <w:rPr>
          <w:rFonts w:ascii="Arial" w:hAnsi="Arial" w:cs="Arial"/>
          <w:sz w:val="36"/>
          <w:szCs w:val="36"/>
          <w:lang w:val="en-GB"/>
        </w:rPr>
        <w:t>nal report</w:t>
      </w:r>
      <w:r w:rsidR="00540C1F" w:rsidRPr="006D08CB">
        <w:rPr>
          <w:rFonts w:ascii="Arial" w:hAnsi="Arial" w:cs="Arial"/>
          <w:sz w:val="36"/>
          <w:szCs w:val="36"/>
          <w:lang w:val="en-GB"/>
        </w:rPr>
        <w:t xml:space="preserve"> in Vilnius</w:t>
      </w:r>
      <w:r w:rsidRPr="006D08CB">
        <w:rPr>
          <w:rFonts w:ascii="Arial" w:hAnsi="Arial" w:cs="Arial"/>
          <w:sz w:val="36"/>
          <w:szCs w:val="36"/>
          <w:lang w:val="en-GB"/>
        </w:rPr>
        <w:t xml:space="preserve">. It is of course far too early to </w:t>
      </w:r>
      <w:r w:rsidR="00B30998" w:rsidRPr="006D08CB">
        <w:rPr>
          <w:rFonts w:ascii="Arial" w:hAnsi="Arial" w:cs="Arial"/>
          <w:sz w:val="36"/>
          <w:szCs w:val="36"/>
          <w:lang w:val="en-GB"/>
        </w:rPr>
        <w:t xml:space="preserve">draw any final </w:t>
      </w:r>
      <w:r w:rsidR="00F9168E" w:rsidRPr="006D08CB">
        <w:rPr>
          <w:rFonts w:ascii="Arial" w:hAnsi="Arial" w:cs="Arial"/>
          <w:sz w:val="36"/>
          <w:szCs w:val="36"/>
          <w:lang w:val="en-GB"/>
        </w:rPr>
        <w:t>conclusions</w:t>
      </w:r>
      <w:r w:rsidR="00B30998" w:rsidRPr="006D08CB">
        <w:rPr>
          <w:rFonts w:ascii="Arial" w:hAnsi="Arial" w:cs="Arial"/>
          <w:sz w:val="36"/>
          <w:szCs w:val="36"/>
          <w:lang w:val="en-GB"/>
        </w:rPr>
        <w:t xml:space="preserve"> already now, but </w:t>
      </w:r>
      <w:r w:rsidR="006D08CB">
        <w:rPr>
          <w:rFonts w:ascii="Arial" w:hAnsi="Arial" w:cs="Arial"/>
          <w:sz w:val="36"/>
          <w:szCs w:val="36"/>
          <w:lang w:val="en-GB"/>
        </w:rPr>
        <w:t>one thing is certain: we will all try to learn from each other. Applying best practices when it comes to integration has been one of the themes in the Working Group’s efforts.</w:t>
      </w:r>
    </w:p>
    <w:p w:rsidR="006D08CB" w:rsidRDefault="006D08CB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</w:p>
    <w:p w:rsidR="006968B4" w:rsidRDefault="003E4F63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One problem with these topics is that they spread over so many </w:t>
      </w:r>
      <w:r w:rsidR="006968B4">
        <w:rPr>
          <w:rFonts w:ascii="Arial" w:hAnsi="Arial" w:cs="Arial"/>
          <w:sz w:val="36"/>
          <w:szCs w:val="36"/>
          <w:lang w:val="en-GB"/>
        </w:rPr>
        <w:t xml:space="preserve">different </w:t>
      </w:r>
      <w:r>
        <w:rPr>
          <w:rFonts w:ascii="Arial" w:hAnsi="Arial" w:cs="Arial"/>
          <w:sz w:val="36"/>
          <w:szCs w:val="36"/>
          <w:lang w:val="en-GB"/>
        </w:rPr>
        <w:t xml:space="preserve">fields. Migration is often a question revolving around international policy and various international agreements. </w:t>
      </w:r>
      <w:r w:rsidR="006968B4" w:rsidRPr="006968B4">
        <w:rPr>
          <w:rFonts w:ascii="Arial" w:hAnsi="Arial" w:cs="Arial"/>
          <w:sz w:val="36"/>
          <w:szCs w:val="36"/>
          <w:lang w:val="en-GB"/>
        </w:rPr>
        <w:t xml:space="preserve">Only through far-sighted agreements to solve the causes </w:t>
      </w:r>
      <w:r w:rsidR="006968B4" w:rsidRPr="006968B4">
        <w:rPr>
          <w:rFonts w:ascii="Arial" w:hAnsi="Arial" w:cs="Arial"/>
          <w:sz w:val="36"/>
          <w:szCs w:val="36"/>
          <w:lang w:val="en-GB"/>
        </w:rPr>
        <w:t xml:space="preserve">of involuntary migration </w:t>
      </w:r>
      <w:r w:rsidR="006968B4" w:rsidRPr="006968B4">
        <w:rPr>
          <w:rFonts w:ascii="Arial" w:hAnsi="Arial" w:cs="Arial"/>
          <w:sz w:val="36"/>
          <w:szCs w:val="36"/>
          <w:lang w:val="en-GB"/>
        </w:rPr>
        <w:lastRenderedPageBreak/>
        <w:t>and by avoiding wars, natural disasters and famines can migration be cont</w:t>
      </w:r>
      <w:r w:rsidR="006968B4" w:rsidRPr="006968B4">
        <w:rPr>
          <w:rFonts w:ascii="Arial" w:hAnsi="Arial" w:cs="Arial"/>
          <w:sz w:val="36"/>
          <w:szCs w:val="36"/>
          <w:lang w:val="en-GB"/>
        </w:rPr>
        <w:t>rolled</w:t>
      </w:r>
      <w:r w:rsidR="006968B4">
        <w:rPr>
          <w:rFonts w:ascii="Arial" w:hAnsi="Arial" w:cs="Arial"/>
          <w:sz w:val="36"/>
          <w:szCs w:val="36"/>
          <w:lang w:val="en-GB"/>
        </w:rPr>
        <w:t>.</w:t>
      </w:r>
    </w:p>
    <w:p w:rsidR="006968B4" w:rsidRPr="006968B4" w:rsidRDefault="006968B4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</w:p>
    <w:p w:rsidR="003E4F63" w:rsidRDefault="003E4F63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Integration, on the other hand, is often dealt with locally. It takes place within the communities, at working places, in schools or in the </w:t>
      </w:r>
      <w:r w:rsidR="00DE6A82">
        <w:rPr>
          <w:rFonts w:ascii="Arial" w:hAnsi="Arial" w:cs="Arial"/>
          <w:sz w:val="36"/>
          <w:szCs w:val="36"/>
          <w:lang w:val="en-GB"/>
        </w:rPr>
        <w:t xml:space="preserve">daily </w:t>
      </w:r>
      <w:r>
        <w:rPr>
          <w:rFonts w:ascii="Arial" w:hAnsi="Arial" w:cs="Arial"/>
          <w:sz w:val="36"/>
          <w:szCs w:val="36"/>
          <w:lang w:val="en-GB"/>
        </w:rPr>
        <w:t>interaction among different people.</w:t>
      </w:r>
      <w:r w:rsidR="00DE6A82">
        <w:rPr>
          <w:rFonts w:ascii="Arial" w:hAnsi="Arial" w:cs="Arial"/>
          <w:sz w:val="36"/>
          <w:szCs w:val="36"/>
          <w:lang w:val="en-GB"/>
        </w:rPr>
        <w:t xml:space="preserve"> Combining the </w:t>
      </w:r>
      <w:r w:rsidR="00164795">
        <w:rPr>
          <w:rFonts w:ascii="Arial" w:hAnsi="Arial" w:cs="Arial"/>
          <w:sz w:val="36"/>
          <w:szCs w:val="36"/>
          <w:lang w:val="en-GB"/>
        </w:rPr>
        <w:t>international</w:t>
      </w:r>
      <w:r w:rsidR="00DE6A82">
        <w:rPr>
          <w:rFonts w:ascii="Arial" w:hAnsi="Arial" w:cs="Arial"/>
          <w:sz w:val="36"/>
          <w:szCs w:val="36"/>
          <w:lang w:val="en-GB"/>
        </w:rPr>
        <w:t xml:space="preserve"> perspective with a local perspective is one of the challenges.</w:t>
      </w:r>
    </w:p>
    <w:p w:rsidR="003E4F63" w:rsidRDefault="003E4F63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</w:p>
    <w:p w:rsidR="003E4F63" w:rsidRDefault="003E4F63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</w:p>
    <w:p w:rsidR="00164795" w:rsidRDefault="00DE6A82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Another challenge is of course </w:t>
      </w:r>
      <w:r w:rsidR="006D08CB">
        <w:rPr>
          <w:rFonts w:ascii="Arial" w:hAnsi="Arial" w:cs="Arial"/>
          <w:sz w:val="36"/>
          <w:szCs w:val="36"/>
          <w:lang w:val="en-GB"/>
        </w:rPr>
        <w:t xml:space="preserve">that every member country has its own set of historical experiences, traditions and </w:t>
      </w:r>
      <w:r w:rsidR="003E1851">
        <w:rPr>
          <w:rFonts w:ascii="Arial" w:hAnsi="Arial" w:cs="Arial"/>
          <w:sz w:val="36"/>
          <w:szCs w:val="36"/>
          <w:lang w:val="en-GB"/>
        </w:rPr>
        <w:t xml:space="preserve">political </w:t>
      </w:r>
      <w:r w:rsidR="006D08CB">
        <w:rPr>
          <w:rFonts w:ascii="Arial" w:hAnsi="Arial" w:cs="Arial"/>
          <w:sz w:val="36"/>
          <w:szCs w:val="36"/>
          <w:lang w:val="en-GB"/>
        </w:rPr>
        <w:t xml:space="preserve">culture. </w:t>
      </w:r>
      <w:r w:rsidR="003E1851">
        <w:rPr>
          <w:rFonts w:ascii="Arial" w:hAnsi="Arial" w:cs="Arial"/>
          <w:sz w:val="36"/>
          <w:szCs w:val="36"/>
          <w:lang w:val="en-GB"/>
        </w:rPr>
        <w:t xml:space="preserve">It is no secret that the member states </w:t>
      </w:r>
      <w:r w:rsidR="006968B4">
        <w:rPr>
          <w:rFonts w:ascii="Arial" w:hAnsi="Arial" w:cs="Arial"/>
          <w:sz w:val="36"/>
          <w:szCs w:val="36"/>
          <w:lang w:val="en-GB"/>
        </w:rPr>
        <w:t xml:space="preserve">of the BSPC </w:t>
      </w:r>
      <w:r w:rsidR="003E1851">
        <w:rPr>
          <w:rFonts w:ascii="Arial" w:hAnsi="Arial" w:cs="Arial"/>
          <w:sz w:val="36"/>
          <w:szCs w:val="36"/>
          <w:lang w:val="en-GB"/>
        </w:rPr>
        <w:t xml:space="preserve">have different approaches to migration. </w:t>
      </w:r>
      <w:r w:rsidR="006D08CB">
        <w:rPr>
          <w:rFonts w:ascii="Arial" w:hAnsi="Arial" w:cs="Arial"/>
          <w:sz w:val="36"/>
          <w:szCs w:val="36"/>
          <w:lang w:val="en-GB"/>
        </w:rPr>
        <w:t xml:space="preserve">What may work well in one country, may not work at all in another. Sometimes we might have to modify a policy to make it successful in our own </w:t>
      </w:r>
      <w:r w:rsidR="00652456">
        <w:rPr>
          <w:rFonts w:ascii="Arial" w:hAnsi="Arial" w:cs="Arial"/>
          <w:sz w:val="36"/>
          <w:szCs w:val="36"/>
          <w:lang w:val="en-GB"/>
        </w:rPr>
        <w:t>environment</w:t>
      </w:r>
      <w:r w:rsidR="006D08CB">
        <w:rPr>
          <w:rFonts w:ascii="Arial" w:hAnsi="Arial" w:cs="Arial"/>
          <w:sz w:val="36"/>
          <w:szCs w:val="36"/>
          <w:lang w:val="en-GB"/>
        </w:rPr>
        <w:t xml:space="preserve">. </w:t>
      </w:r>
    </w:p>
    <w:p w:rsidR="00164795" w:rsidRDefault="00164795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</w:p>
    <w:p w:rsidR="006D08CB" w:rsidRDefault="006D08CB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The most important is that we are open-minded and try to learn from each other’s successes and mistakes.</w:t>
      </w:r>
      <w:r w:rsidR="003E1851">
        <w:rPr>
          <w:rFonts w:ascii="Arial" w:hAnsi="Arial" w:cs="Arial"/>
          <w:sz w:val="36"/>
          <w:szCs w:val="36"/>
          <w:lang w:val="en-GB"/>
        </w:rPr>
        <w:t xml:space="preserve"> That is what Baltic cooperation should be all about.</w:t>
      </w:r>
    </w:p>
    <w:p w:rsidR="003E1851" w:rsidRDefault="003E1851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</w:p>
    <w:p w:rsidR="006968B4" w:rsidRPr="006968B4" w:rsidRDefault="006968B4" w:rsidP="006968B4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To conclude, even though we </w:t>
      </w:r>
      <w:r w:rsidR="001F2024">
        <w:rPr>
          <w:rFonts w:ascii="Arial" w:hAnsi="Arial" w:cs="Arial"/>
          <w:sz w:val="36"/>
          <w:szCs w:val="36"/>
          <w:lang w:val="en-GB"/>
        </w:rPr>
        <w:t>have not</w:t>
      </w:r>
      <w:r>
        <w:rPr>
          <w:rFonts w:ascii="Arial" w:hAnsi="Arial" w:cs="Arial"/>
          <w:sz w:val="36"/>
          <w:szCs w:val="36"/>
          <w:lang w:val="en-GB"/>
        </w:rPr>
        <w:t xml:space="preserve"> reached our goal yet and still have a year of work ahead of us, </w:t>
      </w:r>
      <w:r w:rsidRPr="006968B4">
        <w:rPr>
          <w:rFonts w:ascii="Arial" w:hAnsi="Arial" w:cs="Arial"/>
          <w:sz w:val="36"/>
          <w:szCs w:val="36"/>
          <w:lang w:val="en-GB"/>
        </w:rPr>
        <w:t>I would like to thank all the members of the Working Group for their high-quality contribu</w:t>
      </w:r>
      <w:r w:rsidR="008C3415">
        <w:rPr>
          <w:rFonts w:ascii="Arial" w:hAnsi="Arial" w:cs="Arial"/>
          <w:sz w:val="36"/>
          <w:szCs w:val="36"/>
          <w:lang w:val="en-GB"/>
        </w:rPr>
        <w:t>tions. T</w:t>
      </w:r>
      <w:r w:rsidRPr="006968B4">
        <w:rPr>
          <w:rFonts w:ascii="Arial" w:hAnsi="Arial" w:cs="Arial"/>
          <w:sz w:val="36"/>
          <w:szCs w:val="36"/>
          <w:lang w:val="en-GB"/>
        </w:rPr>
        <w:t xml:space="preserve">he intensive discussions and the harmonious atmosphere </w:t>
      </w:r>
      <w:r w:rsidR="008C3415">
        <w:rPr>
          <w:rFonts w:ascii="Arial" w:hAnsi="Arial" w:cs="Arial"/>
          <w:sz w:val="36"/>
          <w:szCs w:val="36"/>
          <w:lang w:val="en-GB"/>
        </w:rPr>
        <w:t>we have enjoyed so far is because of you. A warm thank you also to all those</w:t>
      </w:r>
      <w:r w:rsidRPr="006968B4">
        <w:rPr>
          <w:rFonts w:ascii="Arial" w:hAnsi="Arial" w:cs="Arial"/>
          <w:sz w:val="36"/>
          <w:szCs w:val="36"/>
          <w:lang w:val="en-GB"/>
        </w:rPr>
        <w:t xml:space="preserve"> who support the work of the Group with the highest level of </w:t>
      </w:r>
      <w:r w:rsidRPr="006968B4">
        <w:rPr>
          <w:rFonts w:ascii="Arial" w:hAnsi="Arial" w:cs="Arial"/>
          <w:sz w:val="36"/>
          <w:szCs w:val="36"/>
          <w:lang w:val="en-GB"/>
        </w:rPr>
        <w:lastRenderedPageBreak/>
        <w:t>commitment</w:t>
      </w:r>
      <w:r w:rsidR="00265EEF">
        <w:rPr>
          <w:rFonts w:ascii="Arial" w:hAnsi="Arial" w:cs="Arial"/>
          <w:sz w:val="36"/>
          <w:szCs w:val="36"/>
          <w:lang w:val="en-GB"/>
        </w:rPr>
        <w:t>. Only through this</w:t>
      </w:r>
      <w:bookmarkStart w:id="0" w:name="_GoBack"/>
      <w:bookmarkEnd w:id="0"/>
      <w:r w:rsidRPr="006968B4">
        <w:rPr>
          <w:rFonts w:ascii="Arial" w:hAnsi="Arial" w:cs="Arial"/>
          <w:sz w:val="36"/>
          <w:szCs w:val="36"/>
          <w:lang w:val="en-GB"/>
        </w:rPr>
        <w:t xml:space="preserve"> highly committed cooperation is it possible to achieve results in such a difficult</w:t>
      </w:r>
      <w:r>
        <w:rPr>
          <w:rFonts w:ascii="Arial" w:hAnsi="Arial" w:cs="Arial"/>
          <w:sz w:val="36"/>
          <w:szCs w:val="36"/>
          <w:lang w:val="en-GB"/>
        </w:rPr>
        <w:t xml:space="preserve"> policy area</w:t>
      </w:r>
      <w:r w:rsidRPr="006968B4">
        <w:rPr>
          <w:rFonts w:ascii="Arial" w:hAnsi="Arial" w:cs="Arial"/>
          <w:sz w:val="36"/>
          <w:szCs w:val="36"/>
          <w:lang w:val="en-GB"/>
        </w:rPr>
        <w:t>.</w:t>
      </w:r>
      <w:r>
        <w:rPr>
          <w:rFonts w:ascii="Arial" w:hAnsi="Arial" w:cs="Arial"/>
          <w:sz w:val="36"/>
          <w:szCs w:val="36"/>
          <w:lang w:val="en-GB"/>
        </w:rPr>
        <w:t xml:space="preserve"> </w:t>
      </w:r>
    </w:p>
    <w:p w:rsidR="003E1851" w:rsidRPr="006968B4" w:rsidRDefault="003E1851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</w:p>
    <w:p w:rsidR="006D08CB" w:rsidRPr="006D08CB" w:rsidRDefault="008C3415" w:rsidP="006D08CB">
      <w:pPr>
        <w:spacing w:line="276" w:lineRule="auto"/>
        <w:jc w:val="both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I wish you a very successful meeting here in Stortinget and I am convinced that the constructive environment we have enjoyed so far </w:t>
      </w:r>
      <w:r w:rsidR="005B7EE9">
        <w:rPr>
          <w:rFonts w:ascii="Arial" w:hAnsi="Arial" w:cs="Arial"/>
          <w:sz w:val="36"/>
          <w:szCs w:val="36"/>
          <w:lang w:val="en-GB"/>
        </w:rPr>
        <w:t xml:space="preserve">within our Working Group </w:t>
      </w:r>
      <w:r>
        <w:rPr>
          <w:rFonts w:ascii="Arial" w:hAnsi="Arial" w:cs="Arial"/>
          <w:sz w:val="36"/>
          <w:szCs w:val="36"/>
          <w:lang w:val="en-GB"/>
        </w:rPr>
        <w:t>will continue!</w:t>
      </w:r>
    </w:p>
    <w:sectPr w:rsidR="006D08CB" w:rsidRPr="006D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AC"/>
    <w:rsid w:val="000446CB"/>
    <w:rsid w:val="0006043F"/>
    <w:rsid w:val="00072835"/>
    <w:rsid w:val="00094A50"/>
    <w:rsid w:val="00164795"/>
    <w:rsid w:val="001F2024"/>
    <w:rsid w:val="00265EEF"/>
    <w:rsid w:val="0028015F"/>
    <w:rsid w:val="00280BC7"/>
    <w:rsid w:val="002B0AD3"/>
    <w:rsid w:val="002B7046"/>
    <w:rsid w:val="00386CC5"/>
    <w:rsid w:val="003E1851"/>
    <w:rsid w:val="003E4F63"/>
    <w:rsid w:val="005315D0"/>
    <w:rsid w:val="00540C1F"/>
    <w:rsid w:val="00585C22"/>
    <w:rsid w:val="005B7EE9"/>
    <w:rsid w:val="006419AC"/>
    <w:rsid w:val="00652456"/>
    <w:rsid w:val="006968B4"/>
    <w:rsid w:val="006D08CB"/>
    <w:rsid w:val="006D3AF9"/>
    <w:rsid w:val="006E1E62"/>
    <w:rsid w:val="006E6F32"/>
    <w:rsid w:val="00712851"/>
    <w:rsid w:val="007149F6"/>
    <w:rsid w:val="00797653"/>
    <w:rsid w:val="007B6A85"/>
    <w:rsid w:val="008132B9"/>
    <w:rsid w:val="00834019"/>
    <w:rsid w:val="00874A67"/>
    <w:rsid w:val="008B4C75"/>
    <w:rsid w:val="008C3415"/>
    <w:rsid w:val="008D3BE8"/>
    <w:rsid w:val="008D7188"/>
    <w:rsid w:val="008F5C48"/>
    <w:rsid w:val="00905134"/>
    <w:rsid w:val="00925EF5"/>
    <w:rsid w:val="00980BA4"/>
    <w:rsid w:val="009855B9"/>
    <w:rsid w:val="00A37376"/>
    <w:rsid w:val="00B026D0"/>
    <w:rsid w:val="00B24BA6"/>
    <w:rsid w:val="00B30998"/>
    <w:rsid w:val="00CD00FB"/>
    <w:rsid w:val="00D63071"/>
    <w:rsid w:val="00D66118"/>
    <w:rsid w:val="00D72E25"/>
    <w:rsid w:val="00D8468E"/>
    <w:rsid w:val="00DE3D8E"/>
    <w:rsid w:val="00DE6A82"/>
    <w:rsid w:val="00F063C4"/>
    <w:rsid w:val="00F66E5F"/>
    <w:rsid w:val="00F9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06E0"/>
  <w15:chartTrackingRefBased/>
  <w15:docId w15:val="{98E79CA4-3FA8-4CC9-AB91-2FDECFED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653"/>
    <w:pPr>
      <w:spacing w:after="0" w:line="240" w:lineRule="auto"/>
    </w:pPr>
    <w:rPr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eastAsia="Times New Roman" w:hAnsi="GillSans Pro for Riksdagen Md" w:cs="Times New Roman"/>
      <w:b/>
      <w:kern w:val="28"/>
      <w:sz w:val="28"/>
      <w:szCs w:val="36"/>
      <w:lang w:eastAsia="sv-SE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tabs>
        <w:tab w:val="left" w:pos="284"/>
      </w:tabs>
      <w:ind w:left="720"/>
      <w:contextualSpacing/>
    </w:pPr>
    <w:rPr>
      <w:rFonts w:ascii="Times New Roman" w:eastAsia="Times New Roman" w:hAnsi="Times New Roman" w:cs="Times New Roman"/>
      <w:sz w:val="22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237</TotalTime>
  <Pages>4</Pages>
  <Words>604</Words>
  <Characters>3474</Characters>
  <Application>Microsoft Office Word</Application>
  <DocSecurity>0</DocSecurity>
  <Lines>133</Lines>
  <Paragraphs>83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Hermansson</dc:creator>
  <cp:keywords/>
  <dc:description/>
  <cp:lastModifiedBy>Ralph Hermansson</cp:lastModifiedBy>
  <cp:revision>27</cp:revision>
  <dcterms:created xsi:type="dcterms:W3CDTF">2019-08-13T11:37:00Z</dcterms:created>
  <dcterms:modified xsi:type="dcterms:W3CDTF">2019-08-13T15:45:00Z</dcterms:modified>
</cp:coreProperties>
</file>